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BA" w:rsidRPr="002F6DBA" w:rsidRDefault="002F6DBA" w:rsidP="002F6DB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F6DBA">
        <w:rPr>
          <w:rFonts w:asciiTheme="majorEastAsia" w:eastAsiaTheme="majorEastAsia" w:hAnsiTheme="majorEastAsia" w:hint="eastAsia"/>
          <w:sz w:val="44"/>
          <w:szCs w:val="44"/>
        </w:rPr>
        <w:t>关于征集2017中国消防协会科学技术年会论文的通知</w:t>
      </w:r>
    </w:p>
    <w:p w:rsidR="0063617E" w:rsidRDefault="0063617E" w:rsidP="00CA0D90">
      <w:pPr>
        <w:rPr>
          <w:rFonts w:ascii="仿宋" w:eastAsia="仿宋" w:hAnsi="仿宋" w:hint="eastAsia"/>
          <w:sz w:val="32"/>
          <w:szCs w:val="32"/>
        </w:rPr>
      </w:pPr>
    </w:p>
    <w:p w:rsidR="00CA0D90" w:rsidRPr="00CA0D90" w:rsidRDefault="00CA0D90" w:rsidP="00CA0D90">
      <w:pPr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各省级消防协会、协会各分支机构、各有关单位会员：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为做好“2017中国消防协会科学技术年会”筹备工作，现向各地征集年会论文。各省级消防协会、中国消防协会各分支机构及单位会员为论文征集组织单位。有关事项如下：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一、征文范围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1、社会消防安全管理创新；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2、消防法规标准与执法规范化；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3、建筑消防设施和建筑防火技术研究；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4、火灾事故调查与认定；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5、灭火救援及消防装备研究；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6、消防基础理论研究；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7、消防企业科技创新与发展；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8、消防行业职业资格制度的理论与实践；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9、创新社会消防人才培养；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10、社会化消防宣传教育；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11、“智慧消防”建设与发展研究；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12、消防新产品与新技术。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二、征文要求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（一）论文征集组织单位负责对征集论文的内容、格式、</w:t>
      </w:r>
      <w:r w:rsidRPr="00CA0D90">
        <w:rPr>
          <w:rFonts w:ascii="仿宋" w:eastAsia="仿宋" w:hAnsi="仿宋"/>
          <w:sz w:val="32"/>
          <w:szCs w:val="32"/>
        </w:rPr>
        <w:lastRenderedPageBreak/>
        <w:t>字数等进行初审。每篇论文严格控制在5000字以内，A4纸不超过3页，超过规定字数或不符合格式要求的论文将不能参加评审。</w:t>
      </w:r>
    </w:p>
    <w:p w:rsidR="00CA0D90" w:rsidRPr="00CA0D90" w:rsidRDefault="00CA0D90" w:rsidP="00CA0D90">
      <w:pPr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各组织单位提交的论文数量和录取率将作为评审组织奖的重要依据。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（二）初审合格的论文电子版及“2017中国消防协会科学技术年会论文征集汇总表”（用Excel格式填写），发至中国消防协会年会信箱（kjb@cfpa.cn），汇总表原件盖章后同时传真至中国消防协会。论文格式要求及论文征集汇总表电子版，请登录中国消防协会网站www.cfpa.cn “科技年会”栏目查询下载。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（三）论文提交截止时间为2017年4月15日。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（四）被评为一、二、三等奖的论文将入选《2017中国消防协会科学技术年会论文集》并颁发获奖证书。来稿无论入选与否，均不退还，请自行保留原稿。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（五）论文作者署名不超过三位，每位第一作者每次获奖论文不超过一篇，获奖证书只颁发给第一作者。获奖证书将统一交由组织单位发给获奖者。获奖论文第一作者即获得参加年会资格。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（六）参评论文应符合下列条件：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1、未在公开发行的期刊或全国性学术会议上发表的论文；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lastRenderedPageBreak/>
        <w:t>2、不包括专著、译著（文）、实验和调查报告，工作总结资料汇集，产品和项目设计方案、技术说明书等；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3、年会启用学术不端文献检测系统，发现有严重抄袭等不端行为的论文不能参加评奖。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三、联系方式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联系人：王欣　李巍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地址：北京市朝阳区华威西里甲19号中国消防协会211室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邮编：100021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 xml:space="preserve">电话：010-87789259　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传真：010-87789267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Email：kjb@cfpa.cn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四、其他事项</w:t>
      </w:r>
    </w:p>
    <w:p w:rsidR="00CA0D90" w:rsidRPr="00CA0D90" w:rsidRDefault="00CA0D90" w:rsidP="00CA0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A0D90">
        <w:rPr>
          <w:rFonts w:ascii="仿宋" w:eastAsia="仿宋" w:hAnsi="仿宋"/>
          <w:sz w:val="32"/>
          <w:szCs w:val="32"/>
        </w:rPr>
        <w:t>本届年会仍将设立“青年消防学者论坛”分会场，主要面向高校、科研院所、消防部队等从事消防研究的青年科研人员，注重学术性和研究深度。提交年会的论文与提交论坛分会场的论文不能重复。论坛分会场入选论文将单独推荐至核心期刊发表，有关“青年消防学者论坛”分会场的具体内容，请登录http://www.ysff-cfpa.org网站查询。</w:t>
      </w:r>
    </w:p>
    <w:p w:rsidR="001618A2" w:rsidRDefault="001618A2"/>
    <w:sectPr w:rsidR="001618A2" w:rsidSect="00911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1D" w:rsidRDefault="002A3C1D" w:rsidP="00CA0D90">
      <w:r>
        <w:separator/>
      </w:r>
    </w:p>
  </w:endnote>
  <w:endnote w:type="continuationSeparator" w:id="1">
    <w:p w:rsidR="002A3C1D" w:rsidRDefault="002A3C1D" w:rsidP="00CA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1D" w:rsidRDefault="002A3C1D" w:rsidP="00CA0D90">
      <w:r>
        <w:separator/>
      </w:r>
    </w:p>
  </w:footnote>
  <w:footnote w:type="continuationSeparator" w:id="1">
    <w:p w:rsidR="002A3C1D" w:rsidRDefault="002A3C1D" w:rsidP="00CA0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D90"/>
    <w:rsid w:val="001618A2"/>
    <w:rsid w:val="002A3C1D"/>
    <w:rsid w:val="002F6DBA"/>
    <w:rsid w:val="0063617E"/>
    <w:rsid w:val="00911FD3"/>
    <w:rsid w:val="00CA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D9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0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A0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2017-03-10T03:47:00Z</dcterms:created>
  <dcterms:modified xsi:type="dcterms:W3CDTF">2017-03-10T03:52:00Z</dcterms:modified>
</cp:coreProperties>
</file>